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917" w:rsidRDefault="005148B9" w:rsidP="00BD3917">
      <w:pPr>
        <w:pStyle w:val="NoSpacing"/>
        <w:spacing w:line="360" w:lineRule="auto"/>
        <w:rPr>
          <w:sz w:val="32"/>
        </w:rPr>
      </w:pPr>
      <w:r w:rsidRPr="00BD3917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9B7EFC" wp14:editId="75637EE2">
                <wp:simplePos x="0" y="0"/>
                <wp:positionH relativeFrom="column">
                  <wp:posOffset>-523875</wp:posOffset>
                </wp:positionH>
                <wp:positionV relativeFrom="paragraph">
                  <wp:posOffset>-752475</wp:posOffset>
                </wp:positionV>
                <wp:extent cx="1924050" cy="590550"/>
                <wp:effectExtent l="0" t="0" r="19050" b="1905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3917" w:rsidRPr="00BD3917" w:rsidRDefault="002F59FE" w:rsidP="00284004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Demonstration</w:t>
                            </w:r>
                            <w:r w:rsidR="005148B9">
                              <w:rPr>
                                <w:b/>
                                <w:sz w:val="32"/>
                                <w:szCs w:val="32"/>
                              </w:rPr>
                              <w:t>: Teacher Handout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1.25pt;margin-top:-59.25pt;width:151.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" strokecolor="white [3212]">
                <v:textbox>
                  <w:txbxContent>
                    <w:p w:rsidR="00BD3917" w:rsidRPr="00BD3917" w:rsidRDefault="002F59FE" w:rsidP="00284004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Demonstration</w:t>
                      </w:r>
                      <w:r w:rsidR="005148B9">
                        <w:rPr>
                          <w:b/>
                          <w:sz w:val="32"/>
                          <w:szCs w:val="32"/>
                        </w:rPr>
                        <w:t>: Teacher Handout</w:t>
                      </w:r>
                    </w:p>
                  </w:txbxContent>
                </v:textbox>
              </v:shape>
            </w:pict>
          </mc:Fallback>
        </mc:AlternateContent>
      </w:r>
      <w:r w:rsidR="002F59FE">
        <w:rPr>
          <w:noProof/>
        </w:rPr>
        <w:drawing>
          <wp:anchor distT="0" distB="0" distL="114300" distR="114300" simplePos="0" relativeHeight="251667456" behindDoc="0" locked="0" layoutInCell="1" allowOverlap="1" wp14:anchorId="7AE6C163" wp14:editId="0195F9C4">
            <wp:simplePos x="0" y="0"/>
            <wp:positionH relativeFrom="column">
              <wp:posOffset>5381625</wp:posOffset>
            </wp:positionH>
            <wp:positionV relativeFrom="paragraph">
              <wp:posOffset>-571500</wp:posOffset>
            </wp:positionV>
            <wp:extent cx="962025" cy="962025"/>
            <wp:effectExtent l="0" t="0" r="9525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59FE">
        <w:rPr>
          <w:sz w:val="32"/>
        </w:rPr>
        <w:t>Energy Ball</w:t>
      </w:r>
      <w:r w:rsidR="00BD3917" w:rsidRPr="00BD3917">
        <w:rPr>
          <w:b/>
          <w:sz w:val="32"/>
        </w:rPr>
        <w:t>__</w:t>
      </w:r>
      <w:r w:rsidR="002F59FE">
        <w:rPr>
          <w:b/>
          <w:sz w:val="32"/>
        </w:rPr>
        <w:t>_____________________________________________</w:t>
      </w:r>
    </w:p>
    <w:p w:rsidR="006D56D3" w:rsidRDefault="006D56D3" w:rsidP="0066766B">
      <w:pPr>
        <w:rPr>
          <w:b/>
        </w:rPr>
      </w:pPr>
      <w:r>
        <w:rPr>
          <w:b/>
        </w:rPr>
        <w:t>Learning Goals (based on the Ministry of Education expectations):</w:t>
      </w:r>
    </w:p>
    <w:p w:rsidR="005148B9" w:rsidRDefault="006D56D3" w:rsidP="005148B9">
      <w:pPr>
        <w:spacing w:after="0" w:line="240" w:lineRule="auto"/>
      </w:pPr>
      <w:r>
        <w:rPr>
          <w:b/>
        </w:rPr>
        <w:t>-</w:t>
      </w:r>
      <w:r w:rsidR="005148B9" w:rsidRPr="005148B9">
        <w:t>to</w:t>
      </w:r>
      <w:r w:rsidR="005148B9">
        <w:rPr>
          <w:b/>
        </w:rPr>
        <w:t xml:space="preserve"> </w:t>
      </w:r>
      <w:r w:rsidR="005148B9">
        <w:t>predict the ability of different materials (conductor and insulator) to hold or transfer electric charges</w:t>
      </w:r>
    </w:p>
    <w:p w:rsidR="006D56D3" w:rsidRDefault="005148B9" w:rsidP="005148B9">
      <w:pPr>
        <w:spacing w:after="0" w:line="240" w:lineRule="auto"/>
      </w:pPr>
      <w:r>
        <w:t>-to investigate series circuits and the impact of open and closed circuits on electricity flow</w:t>
      </w:r>
    </w:p>
    <w:p w:rsidR="005148B9" w:rsidRPr="006D56D3" w:rsidRDefault="005148B9" w:rsidP="005148B9">
      <w:pPr>
        <w:spacing w:after="0" w:line="240" w:lineRule="auto"/>
      </w:pPr>
    </w:p>
    <w:p w:rsidR="00E64E65" w:rsidRPr="00E64E65" w:rsidRDefault="00E64E65" w:rsidP="0066766B">
      <w:pPr>
        <w:rPr>
          <w:b/>
        </w:rPr>
      </w:pPr>
      <w:r w:rsidRPr="00E64E65">
        <w:rPr>
          <w:b/>
        </w:rPr>
        <w:t>Introduction:</w:t>
      </w:r>
    </w:p>
    <w:p w:rsidR="002F59FE" w:rsidRDefault="005148B9" w:rsidP="0066766B">
      <w:r>
        <w:t xml:space="preserve">In this demonstration we will be using an </w:t>
      </w:r>
      <w:r w:rsidR="002F59FE">
        <w:t>Energy Ball</w:t>
      </w:r>
      <w:r>
        <w:t xml:space="preserve">, </w:t>
      </w:r>
      <w:r w:rsidR="002F59FE">
        <w:t>a small device with two small metal electrodes. When the two electrodes are touched simultaneously, the</w:t>
      </w:r>
      <w:r w:rsidR="002D09E9">
        <w:t xml:space="preserve"> circuit is completed so that the</w:t>
      </w:r>
      <w:r w:rsidR="002F59FE">
        <w:t xml:space="preserve"> device flashes and makes a sound. The slightest conduction between the two electrodes activates the spheres.</w:t>
      </w:r>
    </w:p>
    <w:p w:rsidR="005148B9" w:rsidRPr="00C773F1" w:rsidRDefault="002F59FE" w:rsidP="005148B9">
      <w:pPr>
        <w:rPr>
          <w:color w:val="1F497D" w:themeColor="text2"/>
        </w:rPr>
      </w:pPr>
      <w:r w:rsidRPr="00C773F1">
        <w:rPr>
          <w:color w:val="1F497D" w:themeColor="text2"/>
        </w:rPr>
        <w:t>Note: Only use this demonstration if your classroom culture is</w:t>
      </w:r>
      <w:r w:rsidR="002D09E9" w:rsidRPr="00C773F1">
        <w:rPr>
          <w:color w:val="1F497D" w:themeColor="text2"/>
        </w:rPr>
        <w:t xml:space="preserve"> comfortable to touch hands</w:t>
      </w:r>
      <w:r w:rsidR="00553A30" w:rsidRPr="00C773F1">
        <w:rPr>
          <w:color w:val="1F497D" w:themeColor="text2"/>
        </w:rPr>
        <w:t>.</w:t>
      </w:r>
      <w:r w:rsidR="002D09E9" w:rsidRPr="00C773F1">
        <w:rPr>
          <w:color w:val="1F497D" w:themeColor="text2"/>
        </w:rPr>
        <w:t xml:space="preserve"> This is a good demonstration for Valentine’s Day.</w:t>
      </w:r>
      <w:r w:rsidRPr="00C773F1">
        <w:rPr>
          <w:color w:val="1F497D" w:themeColor="text2"/>
        </w:rPr>
        <w:t xml:space="preserve"> </w:t>
      </w:r>
    </w:p>
    <w:p w:rsidR="005148B9" w:rsidRPr="005148B9" w:rsidRDefault="005148B9" w:rsidP="005148B9">
      <w:r>
        <w:rPr>
          <w:b/>
        </w:rPr>
        <w:t xml:space="preserve">Safety: </w:t>
      </w:r>
      <w:r w:rsidR="00414A16">
        <w:t>No safety precautions are required for this experiment.</w:t>
      </w:r>
    </w:p>
    <w:p w:rsidR="00E64E65" w:rsidRDefault="00E64E65" w:rsidP="002D09E9">
      <w:pPr>
        <w:spacing w:after="0" w:line="240" w:lineRule="auto"/>
        <w:rPr>
          <w:b/>
        </w:rPr>
      </w:pPr>
      <w:r w:rsidRPr="00E64E65">
        <w:rPr>
          <w:b/>
        </w:rPr>
        <w:t>Materials</w:t>
      </w:r>
      <w:r>
        <w:rPr>
          <w:b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5F36DF" w:rsidTr="005F36DF">
        <w:tc>
          <w:tcPr>
            <w:tcW w:w="1915" w:type="dxa"/>
          </w:tcPr>
          <w:p w:rsidR="005F36DF" w:rsidRPr="005F36DF" w:rsidRDefault="005F36DF" w:rsidP="002D09E9">
            <w:r w:rsidRPr="005F36DF">
              <w:t>Energy ball</w:t>
            </w:r>
          </w:p>
        </w:tc>
        <w:tc>
          <w:tcPr>
            <w:tcW w:w="1915" w:type="dxa"/>
          </w:tcPr>
          <w:p w:rsidR="005F36DF" w:rsidRPr="005F36DF" w:rsidRDefault="005F36DF" w:rsidP="002D09E9">
            <w:r w:rsidRPr="005F36DF">
              <w:t>Paper Clip</w:t>
            </w:r>
          </w:p>
        </w:tc>
        <w:tc>
          <w:tcPr>
            <w:tcW w:w="1915" w:type="dxa"/>
          </w:tcPr>
          <w:p w:rsidR="005F36DF" w:rsidRPr="005F36DF" w:rsidRDefault="005F36DF" w:rsidP="002D09E9">
            <w:r w:rsidRPr="005F36DF">
              <w:t>Aluminum Strip</w:t>
            </w:r>
          </w:p>
        </w:tc>
        <w:tc>
          <w:tcPr>
            <w:tcW w:w="1915" w:type="dxa"/>
          </w:tcPr>
          <w:p w:rsidR="005F36DF" w:rsidRPr="005F36DF" w:rsidRDefault="005F36DF" w:rsidP="002D09E9">
            <w:r w:rsidRPr="005F36DF">
              <w:t>Paper Strip</w:t>
            </w:r>
          </w:p>
        </w:tc>
        <w:tc>
          <w:tcPr>
            <w:tcW w:w="1916" w:type="dxa"/>
          </w:tcPr>
          <w:p w:rsidR="005F36DF" w:rsidRPr="005F36DF" w:rsidRDefault="005F36DF" w:rsidP="002D09E9">
            <w:r w:rsidRPr="005F36DF">
              <w:t>Water in a bowl</w:t>
            </w:r>
          </w:p>
        </w:tc>
      </w:tr>
    </w:tbl>
    <w:p w:rsidR="005F36DF" w:rsidRDefault="005F36DF" w:rsidP="002D09E9">
      <w:pPr>
        <w:spacing w:after="0" w:line="240" w:lineRule="auto"/>
        <w:rPr>
          <w:b/>
        </w:rPr>
      </w:pPr>
    </w:p>
    <w:p w:rsidR="00C773F1" w:rsidRDefault="009D5956" w:rsidP="002D09E9">
      <w:pPr>
        <w:spacing w:after="0" w:line="240" w:lineRule="auto"/>
        <w:rPr>
          <w:b/>
        </w:rPr>
      </w:pPr>
      <w:r w:rsidRPr="009D5956">
        <w:rPr>
          <w:b/>
        </w:rPr>
        <w:t>Minds On:</w:t>
      </w:r>
      <w:r>
        <w:rPr>
          <w:b/>
        </w:rPr>
        <w:t xml:space="preserve"> </w:t>
      </w:r>
    </w:p>
    <w:p w:rsidR="009D5956" w:rsidRPr="009D5956" w:rsidRDefault="009D5956" w:rsidP="002D09E9">
      <w:pPr>
        <w:spacing w:after="0" w:line="240" w:lineRule="auto"/>
        <w:rPr>
          <w:color w:val="1F497D" w:themeColor="text2"/>
        </w:rPr>
      </w:pPr>
      <w:r>
        <w:t xml:space="preserve">What is an open circuit? What is a closed circuit? Pose the questions as a starting discussion point. </w:t>
      </w:r>
      <w:r w:rsidR="00574781" w:rsidRPr="00574781">
        <w:rPr>
          <w:color w:val="1F497D" w:themeColor="text2"/>
        </w:rPr>
        <w:t>An</w:t>
      </w:r>
      <w:r w:rsidR="00574781">
        <w:t xml:space="preserve"> </w:t>
      </w:r>
      <w:r w:rsidR="00574781">
        <w:rPr>
          <w:color w:val="1F497D" w:themeColor="text2"/>
        </w:rPr>
        <w:t>o</w:t>
      </w:r>
      <w:r>
        <w:rPr>
          <w:color w:val="1F497D" w:themeColor="text2"/>
        </w:rPr>
        <w:t>pen circuit does not</w:t>
      </w:r>
      <w:r w:rsidR="00574781">
        <w:rPr>
          <w:color w:val="1F497D" w:themeColor="text2"/>
        </w:rPr>
        <w:t xml:space="preserve"> allow</w:t>
      </w:r>
      <w:r>
        <w:rPr>
          <w:color w:val="1F497D" w:themeColor="text2"/>
        </w:rPr>
        <w:t xml:space="preserve"> </w:t>
      </w:r>
      <w:r w:rsidR="00574781">
        <w:rPr>
          <w:color w:val="1F497D" w:themeColor="text2"/>
        </w:rPr>
        <w:t xml:space="preserve">electricity </w:t>
      </w:r>
      <w:r>
        <w:rPr>
          <w:color w:val="1F497D" w:themeColor="text2"/>
        </w:rPr>
        <w:t>to flow as there is a gap in the circuit. A closed circuit allows electricity to flow as there is no break in the circuit.</w:t>
      </w:r>
    </w:p>
    <w:p w:rsidR="00E64E65" w:rsidRDefault="00E64E65" w:rsidP="002D09E9">
      <w:pPr>
        <w:spacing w:after="0" w:line="240" w:lineRule="auto"/>
      </w:pPr>
    </w:p>
    <w:p w:rsidR="002D09E9" w:rsidRPr="00BD3917" w:rsidRDefault="002D09E9" w:rsidP="002D09E9">
      <w:pPr>
        <w:spacing w:after="0" w:line="240" w:lineRule="auto"/>
        <w:rPr>
          <w:b/>
        </w:rPr>
      </w:pPr>
      <w:r>
        <w:t xml:space="preserve"> </w:t>
      </w:r>
      <w:r w:rsidR="00553A30">
        <w:rPr>
          <w:b/>
        </w:rPr>
        <w:t>Action</w:t>
      </w:r>
      <w:r w:rsidRPr="00BD3917">
        <w:rPr>
          <w:b/>
        </w:rPr>
        <w:t>:</w:t>
      </w:r>
    </w:p>
    <w:p w:rsidR="00414A16" w:rsidRDefault="00414A16" w:rsidP="00414A16">
      <w:pPr>
        <w:pStyle w:val="ListParagraph"/>
        <w:numPr>
          <w:ilvl w:val="0"/>
          <w:numId w:val="8"/>
        </w:numPr>
      </w:pPr>
      <w:r>
        <w:t>Make a circle with the group of students and have them hold hands.</w:t>
      </w:r>
    </w:p>
    <w:p w:rsidR="00553A30" w:rsidRDefault="00414A16" w:rsidP="00414A16">
      <w:pPr>
        <w:pStyle w:val="ListParagraph"/>
        <w:numPr>
          <w:ilvl w:val="0"/>
          <w:numId w:val="8"/>
        </w:numPr>
      </w:pPr>
      <w:r>
        <w:t>Give one student the energy ball and have them touch one electrode. Have the person next to them, touch the other electrode.</w:t>
      </w:r>
    </w:p>
    <w:p w:rsidR="00553A30" w:rsidRDefault="00553A30" w:rsidP="00414A16">
      <w:pPr>
        <w:pStyle w:val="ListParagraph"/>
        <w:numPr>
          <w:ilvl w:val="0"/>
          <w:numId w:val="8"/>
        </w:numPr>
      </w:pPr>
      <w:r>
        <w:t>Have one student touch a sleeve instead of a hand.</w:t>
      </w:r>
    </w:p>
    <w:p w:rsidR="00553A30" w:rsidRDefault="00553A30" w:rsidP="00414A16">
      <w:pPr>
        <w:pStyle w:val="ListParagraph"/>
        <w:numPr>
          <w:ilvl w:val="0"/>
          <w:numId w:val="8"/>
        </w:numPr>
      </w:pPr>
      <w:r>
        <w:t>Have a pair of students</w:t>
      </w:r>
      <w:r w:rsidR="00574781">
        <w:t xml:space="preserve"> next to each other</w:t>
      </w:r>
      <w:r>
        <w:t xml:space="preserve"> hold a paper clip instead of a hand.</w:t>
      </w:r>
    </w:p>
    <w:p w:rsidR="00414A16" w:rsidRDefault="00553A30" w:rsidP="00414A16">
      <w:pPr>
        <w:pStyle w:val="ListParagraph"/>
        <w:numPr>
          <w:ilvl w:val="0"/>
          <w:numId w:val="8"/>
        </w:numPr>
      </w:pPr>
      <w:r>
        <w:t xml:space="preserve">Have a pair of students </w:t>
      </w:r>
      <w:r w:rsidR="00574781">
        <w:t xml:space="preserve">next to each other </w:t>
      </w:r>
      <w:r>
        <w:t>hold an aluminum strip instead of a hand.</w:t>
      </w:r>
    </w:p>
    <w:p w:rsidR="00553A30" w:rsidRDefault="00553A30" w:rsidP="00414A16">
      <w:pPr>
        <w:pStyle w:val="ListParagraph"/>
        <w:numPr>
          <w:ilvl w:val="0"/>
          <w:numId w:val="8"/>
        </w:numPr>
      </w:pPr>
      <w:r>
        <w:t xml:space="preserve">Have a pair of students </w:t>
      </w:r>
      <w:r w:rsidR="00574781">
        <w:t xml:space="preserve">next to each other </w:t>
      </w:r>
      <w:r>
        <w:t>hold a paper strip instead of a hand.</w:t>
      </w:r>
    </w:p>
    <w:p w:rsidR="005F36DF" w:rsidRDefault="00553A30" w:rsidP="005F36DF">
      <w:pPr>
        <w:pStyle w:val="ListParagraph"/>
        <w:numPr>
          <w:ilvl w:val="0"/>
          <w:numId w:val="8"/>
        </w:numPr>
        <w:spacing w:after="0" w:line="240" w:lineRule="auto"/>
      </w:pPr>
      <w:r>
        <w:t xml:space="preserve">Have a pair of students </w:t>
      </w:r>
      <w:r w:rsidR="00574781">
        <w:t xml:space="preserve">next to each other </w:t>
      </w:r>
      <w:r>
        <w:t>place their hands in a bowl of water, instead of holding hands.</w:t>
      </w:r>
    </w:p>
    <w:p w:rsidR="005F36DF" w:rsidRDefault="005F36DF" w:rsidP="005F36DF">
      <w:pPr>
        <w:spacing w:after="0" w:line="240" w:lineRule="auto"/>
        <w:rPr>
          <w:color w:val="1F497D" w:themeColor="text2"/>
        </w:rPr>
      </w:pPr>
      <w:r>
        <w:rPr>
          <w:color w:val="1F497D" w:themeColor="text2"/>
        </w:rPr>
        <w:t>Note: Be creative with this demonstration and use any other classroom materials (</w:t>
      </w:r>
      <w:proofErr w:type="spellStart"/>
      <w:r>
        <w:rPr>
          <w:color w:val="1F497D" w:themeColor="text2"/>
        </w:rPr>
        <w:t>eg</w:t>
      </w:r>
      <w:proofErr w:type="spellEnd"/>
      <w:r>
        <w:rPr>
          <w:color w:val="1F497D" w:themeColor="text2"/>
        </w:rPr>
        <w:t xml:space="preserve">. Chalk, ruler, pen) </w:t>
      </w:r>
    </w:p>
    <w:p w:rsidR="005F36DF" w:rsidRPr="005F36DF" w:rsidRDefault="005F36DF" w:rsidP="005F36DF">
      <w:pPr>
        <w:spacing w:after="0" w:line="240" w:lineRule="auto"/>
        <w:rPr>
          <w:color w:val="1F497D" w:themeColor="text2"/>
        </w:rPr>
      </w:pPr>
    </w:p>
    <w:p w:rsidR="00C773F1" w:rsidRDefault="009D5956" w:rsidP="00C773F1">
      <w:pPr>
        <w:spacing w:after="0" w:line="240" w:lineRule="auto"/>
        <w:rPr>
          <w:b/>
        </w:rPr>
      </w:pPr>
      <w:r w:rsidRPr="009D5956">
        <w:rPr>
          <w:b/>
        </w:rPr>
        <w:t>Consolidation:</w:t>
      </w:r>
    </w:p>
    <w:p w:rsidR="00574781" w:rsidRPr="00C773F1" w:rsidRDefault="00553A30" w:rsidP="00C773F1">
      <w:pPr>
        <w:spacing w:after="0" w:line="240" w:lineRule="auto"/>
        <w:rPr>
          <w:b/>
        </w:rPr>
      </w:pPr>
      <w:r>
        <w:t>From steps 2-7 ask the students three questions:</w:t>
      </w:r>
    </w:p>
    <w:p w:rsidR="00553A30" w:rsidRDefault="00574781" w:rsidP="00C773F1">
      <w:pPr>
        <w:spacing w:after="0" w:line="240" w:lineRule="auto"/>
        <w:rPr>
          <w:color w:val="1F497D" w:themeColor="text2"/>
        </w:rPr>
      </w:pPr>
      <w:r>
        <w:rPr>
          <w:color w:val="1F497D" w:themeColor="text2"/>
        </w:rPr>
        <w:t>Encourage students to share their obs</w:t>
      </w:r>
      <w:r>
        <w:rPr>
          <w:color w:val="1F497D" w:themeColor="text2"/>
        </w:rPr>
        <w:t>ervations, claims, and evidence.</w:t>
      </w:r>
    </w:p>
    <w:p w:rsidR="00574781" w:rsidRDefault="00574781" w:rsidP="00574781">
      <w:pPr>
        <w:spacing w:after="0" w:line="240" w:lineRule="auto"/>
      </w:pPr>
    </w:p>
    <w:p w:rsidR="009D5956" w:rsidRDefault="009D5956" w:rsidP="00553A30">
      <w:pPr>
        <w:pStyle w:val="ListParagraph"/>
        <w:numPr>
          <w:ilvl w:val="0"/>
          <w:numId w:val="9"/>
        </w:numPr>
      </w:pPr>
      <w:r>
        <w:t>Predict what will happen to the Energy ball?</w:t>
      </w:r>
    </w:p>
    <w:p w:rsidR="00553A30" w:rsidRDefault="00553A30" w:rsidP="00553A30">
      <w:pPr>
        <w:pStyle w:val="ListParagraph"/>
        <w:numPr>
          <w:ilvl w:val="0"/>
          <w:numId w:val="9"/>
        </w:numPr>
      </w:pPr>
      <w:r>
        <w:t>What happened to the Energy ball</w:t>
      </w:r>
      <w:r w:rsidR="009D5956">
        <w:t xml:space="preserve"> and why</w:t>
      </w:r>
      <w:r>
        <w:t>?</w:t>
      </w:r>
      <w:r w:rsidR="009D5956">
        <w:t xml:space="preserve"> </w:t>
      </w:r>
    </w:p>
    <w:p w:rsidR="00553A30" w:rsidRDefault="00553A30" w:rsidP="00553A30">
      <w:pPr>
        <w:pStyle w:val="ListParagraph"/>
        <w:numPr>
          <w:ilvl w:val="0"/>
          <w:numId w:val="9"/>
        </w:numPr>
      </w:pPr>
      <w:r>
        <w:t>Is this an open or closed circuit?</w:t>
      </w:r>
    </w:p>
    <w:p w:rsidR="00C773F1" w:rsidRDefault="00553A30" w:rsidP="00C773F1">
      <w:pPr>
        <w:pStyle w:val="ListParagraph"/>
        <w:numPr>
          <w:ilvl w:val="0"/>
          <w:numId w:val="9"/>
        </w:numPr>
      </w:pPr>
      <w:r>
        <w:t xml:space="preserve">Is the material a conductor or insulator? </w:t>
      </w:r>
    </w:p>
    <w:p w:rsidR="005F36DF" w:rsidRPr="005F36DF" w:rsidRDefault="005F36DF" w:rsidP="005F36DF">
      <w:pPr>
        <w:rPr>
          <w:color w:val="1F497D" w:themeColor="text2"/>
        </w:rPr>
      </w:pPr>
      <w:r>
        <w:rPr>
          <w:color w:val="1F497D" w:themeColor="text2"/>
        </w:rPr>
        <w:lastRenderedPageBreak/>
        <w:t>Answers for the consolidation questions.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2250"/>
        <w:gridCol w:w="2070"/>
        <w:gridCol w:w="2088"/>
      </w:tblGrid>
      <w:tr w:rsidR="00574781" w:rsidTr="00C773F1">
        <w:tc>
          <w:tcPr>
            <w:tcW w:w="3168" w:type="dxa"/>
          </w:tcPr>
          <w:p w:rsidR="00574781" w:rsidRDefault="00574781" w:rsidP="007F3E42"/>
        </w:tc>
        <w:tc>
          <w:tcPr>
            <w:tcW w:w="2250" w:type="dxa"/>
          </w:tcPr>
          <w:p w:rsidR="00574781" w:rsidRPr="00C773F1" w:rsidRDefault="00574781" w:rsidP="00574781">
            <w:pPr>
              <w:rPr>
                <w:b/>
              </w:rPr>
            </w:pPr>
            <w:r w:rsidRPr="00C773F1">
              <w:rPr>
                <w:b/>
              </w:rPr>
              <w:t>Energy ball (Works/does not work)</w:t>
            </w:r>
          </w:p>
        </w:tc>
        <w:tc>
          <w:tcPr>
            <w:tcW w:w="2070" w:type="dxa"/>
          </w:tcPr>
          <w:p w:rsidR="00574781" w:rsidRPr="00C773F1" w:rsidRDefault="00C773F1" w:rsidP="007F3E42">
            <w:pPr>
              <w:rPr>
                <w:b/>
              </w:rPr>
            </w:pPr>
            <w:r w:rsidRPr="00C773F1">
              <w:rPr>
                <w:b/>
              </w:rPr>
              <w:t>Open/Closed circuit</w:t>
            </w:r>
          </w:p>
        </w:tc>
        <w:tc>
          <w:tcPr>
            <w:tcW w:w="2088" w:type="dxa"/>
          </w:tcPr>
          <w:p w:rsidR="00574781" w:rsidRPr="00C773F1" w:rsidRDefault="00C773F1" w:rsidP="007F3E42">
            <w:pPr>
              <w:rPr>
                <w:b/>
              </w:rPr>
            </w:pPr>
            <w:r w:rsidRPr="00C773F1">
              <w:rPr>
                <w:b/>
              </w:rPr>
              <w:t>Conductor/Insulator</w:t>
            </w:r>
          </w:p>
        </w:tc>
      </w:tr>
      <w:tr w:rsidR="00574781" w:rsidTr="00C773F1">
        <w:tc>
          <w:tcPr>
            <w:tcW w:w="3168" w:type="dxa"/>
          </w:tcPr>
          <w:p w:rsidR="00574781" w:rsidRPr="00C773F1" w:rsidRDefault="00C773F1" w:rsidP="007F3E42">
            <w:r w:rsidRPr="00C773F1">
              <w:t>Holding hands (Step 2)</w:t>
            </w:r>
          </w:p>
        </w:tc>
        <w:tc>
          <w:tcPr>
            <w:tcW w:w="2250" w:type="dxa"/>
          </w:tcPr>
          <w:p w:rsidR="00574781" w:rsidRDefault="00C773F1" w:rsidP="007F3E42">
            <w:r>
              <w:t>Works</w:t>
            </w:r>
          </w:p>
        </w:tc>
        <w:tc>
          <w:tcPr>
            <w:tcW w:w="2070" w:type="dxa"/>
          </w:tcPr>
          <w:p w:rsidR="00574781" w:rsidRDefault="00C773F1" w:rsidP="007F3E42">
            <w:r>
              <w:t>Closed</w:t>
            </w:r>
          </w:p>
        </w:tc>
        <w:tc>
          <w:tcPr>
            <w:tcW w:w="2088" w:type="dxa"/>
          </w:tcPr>
          <w:p w:rsidR="00574781" w:rsidRDefault="00C773F1" w:rsidP="007F3E42">
            <w:r>
              <w:t>Conductor</w:t>
            </w:r>
          </w:p>
        </w:tc>
      </w:tr>
      <w:tr w:rsidR="00574781" w:rsidTr="00C773F1">
        <w:tc>
          <w:tcPr>
            <w:tcW w:w="3168" w:type="dxa"/>
          </w:tcPr>
          <w:p w:rsidR="00574781" w:rsidRPr="00C773F1" w:rsidRDefault="00C773F1" w:rsidP="007F3E42">
            <w:r w:rsidRPr="00C773F1">
              <w:t>Holding a sleeve (Step 3)</w:t>
            </w:r>
          </w:p>
        </w:tc>
        <w:tc>
          <w:tcPr>
            <w:tcW w:w="2250" w:type="dxa"/>
          </w:tcPr>
          <w:p w:rsidR="00574781" w:rsidRDefault="00C773F1" w:rsidP="007F3E42">
            <w:r>
              <w:t>Does not work</w:t>
            </w:r>
          </w:p>
        </w:tc>
        <w:tc>
          <w:tcPr>
            <w:tcW w:w="2070" w:type="dxa"/>
          </w:tcPr>
          <w:p w:rsidR="00574781" w:rsidRDefault="00C773F1" w:rsidP="007F3E42">
            <w:r>
              <w:t>Open</w:t>
            </w:r>
          </w:p>
        </w:tc>
        <w:tc>
          <w:tcPr>
            <w:tcW w:w="2088" w:type="dxa"/>
          </w:tcPr>
          <w:p w:rsidR="00574781" w:rsidRDefault="00C773F1" w:rsidP="007F3E42">
            <w:r>
              <w:t>Insulator</w:t>
            </w:r>
          </w:p>
        </w:tc>
      </w:tr>
      <w:tr w:rsidR="00C773F1" w:rsidTr="00C773F1">
        <w:tc>
          <w:tcPr>
            <w:tcW w:w="3168" w:type="dxa"/>
          </w:tcPr>
          <w:p w:rsidR="00C773F1" w:rsidRPr="00C773F1" w:rsidRDefault="00C773F1" w:rsidP="007F3E42">
            <w:r w:rsidRPr="00C773F1">
              <w:t>Holding a paper clip (Step 4)</w:t>
            </w:r>
          </w:p>
        </w:tc>
        <w:tc>
          <w:tcPr>
            <w:tcW w:w="2250" w:type="dxa"/>
          </w:tcPr>
          <w:p w:rsidR="00C773F1" w:rsidRDefault="00C773F1" w:rsidP="001559CD">
            <w:r>
              <w:t>Works</w:t>
            </w:r>
          </w:p>
        </w:tc>
        <w:tc>
          <w:tcPr>
            <w:tcW w:w="2070" w:type="dxa"/>
          </w:tcPr>
          <w:p w:rsidR="00C773F1" w:rsidRDefault="00C773F1" w:rsidP="001559CD">
            <w:r>
              <w:t>Closed</w:t>
            </w:r>
          </w:p>
        </w:tc>
        <w:tc>
          <w:tcPr>
            <w:tcW w:w="2088" w:type="dxa"/>
          </w:tcPr>
          <w:p w:rsidR="00C773F1" w:rsidRDefault="00C773F1" w:rsidP="001559CD">
            <w:r>
              <w:t>Conductor</w:t>
            </w:r>
          </w:p>
        </w:tc>
      </w:tr>
      <w:tr w:rsidR="00C773F1" w:rsidTr="00C773F1">
        <w:tc>
          <w:tcPr>
            <w:tcW w:w="3168" w:type="dxa"/>
          </w:tcPr>
          <w:p w:rsidR="00C773F1" w:rsidRPr="00C773F1" w:rsidRDefault="00C773F1" w:rsidP="007F3E42">
            <w:r w:rsidRPr="00C773F1">
              <w:t>Holding aluminum (Step 5)</w:t>
            </w:r>
          </w:p>
        </w:tc>
        <w:tc>
          <w:tcPr>
            <w:tcW w:w="2250" w:type="dxa"/>
          </w:tcPr>
          <w:p w:rsidR="00C773F1" w:rsidRDefault="00C773F1" w:rsidP="001559CD">
            <w:r>
              <w:t>Works</w:t>
            </w:r>
          </w:p>
        </w:tc>
        <w:tc>
          <w:tcPr>
            <w:tcW w:w="2070" w:type="dxa"/>
          </w:tcPr>
          <w:p w:rsidR="00C773F1" w:rsidRDefault="00C773F1" w:rsidP="001559CD">
            <w:r>
              <w:t>Closed</w:t>
            </w:r>
          </w:p>
        </w:tc>
        <w:tc>
          <w:tcPr>
            <w:tcW w:w="2088" w:type="dxa"/>
          </w:tcPr>
          <w:p w:rsidR="00C773F1" w:rsidRDefault="00C773F1" w:rsidP="001559CD">
            <w:r>
              <w:t>Conductor</w:t>
            </w:r>
          </w:p>
        </w:tc>
      </w:tr>
      <w:tr w:rsidR="00C773F1" w:rsidTr="00C773F1">
        <w:tc>
          <w:tcPr>
            <w:tcW w:w="3168" w:type="dxa"/>
          </w:tcPr>
          <w:p w:rsidR="00C773F1" w:rsidRPr="00C773F1" w:rsidRDefault="00C773F1" w:rsidP="007F3E42">
            <w:r>
              <w:t>Holding a paper strip (Step 6)</w:t>
            </w:r>
          </w:p>
        </w:tc>
        <w:tc>
          <w:tcPr>
            <w:tcW w:w="2250" w:type="dxa"/>
          </w:tcPr>
          <w:p w:rsidR="00C773F1" w:rsidRDefault="00C773F1" w:rsidP="001559CD">
            <w:r>
              <w:t>Does not work</w:t>
            </w:r>
          </w:p>
        </w:tc>
        <w:tc>
          <w:tcPr>
            <w:tcW w:w="2070" w:type="dxa"/>
          </w:tcPr>
          <w:p w:rsidR="00C773F1" w:rsidRDefault="00C773F1" w:rsidP="001559CD">
            <w:r>
              <w:t>Open</w:t>
            </w:r>
          </w:p>
        </w:tc>
        <w:tc>
          <w:tcPr>
            <w:tcW w:w="2088" w:type="dxa"/>
          </w:tcPr>
          <w:p w:rsidR="00C773F1" w:rsidRDefault="00C773F1" w:rsidP="001559CD">
            <w:r>
              <w:t>Insulator</w:t>
            </w:r>
          </w:p>
        </w:tc>
      </w:tr>
      <w:tr w:rsidR="00C773F1" w:rsidTr="00C773F1">
        <w:tc>
          <w:tcPr>
            <w:tcW w:w="3168" w:type="dxa"/>
          </w:tcPr>
          <w:p w:rsidR="00C773F1" w:rsidRPr="00C773F1" w:rsidRDefault="00C773F1" w:rsidP="007F3E42">
            <w:r>
              <w:t>Hand in bowl of water (Step 7</w:t>
            </w:r>
            <w:r w:rsidRPr="00C773F1">
              <w:t>)</w:t>
            </w:r>
          </w:p>
        </w:tc>
        <w:tc>
          <w:tcPr>
            <w:tcW w:w="2250" w:type="dxa"/>
          </w:tcPr>
          <w:p w:rsidR="00C773F1" w:rsidRDefault="00C773F1" w:rsidP="001559CD">
            <w:r>
              <w:t>Works</w:t>
            </w:r>
          </w:p>
        </w:tc>
        <w:tc>
          <w:tcPr>
            <w:tcW w:w="2070" w:type="dxa"/>
          </w:tcPr>
          <w:p w:rsidR="00C773F1" w:rsidRDefault="00C773F1" w:rsidP="001559CD">
            <w:r>
              <w:t>Closed</w:t>
            </w:r>
          </w:p>
        </w:tc>
        <w:tc>
          <w:tcPr>
            <w:tcW w:w="2088" w:type="dxa"/>
          </w:tcPr>
          <w:p w:rsidR="00C773F1" w:rsidRDefault="00C773F1" w:rsidP="001559CD">
            <w:r>
              <w:t>Conductor</w:t>
            </w:r>
          </w:p>
        </w:tc>
      </w:tr>
    </w:tbl>
    <w:p w:rsidR="007F3E42" w:rsidRPr="00991701" w:rsidRDefault="007F3E42" w:rsidP="007F3E42"/>
    <w:sectPr w:rsidR="007F3E42" w:rsidRPr="009917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06D79"/>
    <w:multiLevelType w:val="hybridMultilevel"/>
    <w:tmpl w:val="2FE81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C72A8"/>
    <w:multiLevelType w:val="hybridMultilevel"/>
    <w:tmpl w:val="AE8E17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21C24"/>
    <w:multiLevelType w:val="hybridMultilevel"/>
    <w:tmpl w:val="EDE04C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607A58"/>
    <w:multiLevelType w:val="hybridMultilevel"/>
    <w:tmpl w:val="CD42DA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60346C"/>
    <w:multiLevelType w:val="hybridMultilevel"/>
    <w:tmpl w:val="F43403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A415E7"/>
    <w:multiLevelType w:val="hybridMultilevel"/>
    <w:tmpl w:val="730646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DE7DE9"/>
    <w:multiLevelType w:val="hybridMultilevel"/>
    <w:tmpl w:val="B31CA5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595546"/>
    <w:multiLevelType w:val="hybridMultilevel"/>
    <w:tmpl w:val="2B04AB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CE1C97"/>
    <w:multiLevelType w:val="hybridMultilevel"/>
    <w:tmpl w:val="DE8E7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8CD"/>
    <w:rsid w:val="0006636F"/>
    <w:rsid w:val="0017059C"/>
    <w:rsid w:val="00234918"/>
    <w:rsid w:val="002A2F28"/>
    <w:rsid w:val="002D09E9"/>
    <w:rsid w:val="002F59FE"/>
    <w:rsid w:val="00376FF7"/>
    <w:rsid w:val="00414A16"/>
    <w:rsid w:val="005148B9"/>
    <w:rsid w:val="005525A2"/>
    <w:rsid w:val="00553A30"/>
    <w:rsid w:val="00574781"/>
    <w:rsid w:val="005F36DF"/>
    <w:rsid w:val="0066766B"/>
    <w:rsid w:val="006D56D3"/>
    <w:rsid w:val="00792067"/>
    <w:rsid w:val="007F3E42"/>
    <w:rsid w:val="008E5C1A"/>
    <w:rsid w:val="00991701"/>
    <w:rsid w:val="009D5956"/>
    <w:rsid w:val="00A348BF"/>
    <w:rsid w:val="00A52DD1"/>
    <w:rsid w:val="00B1700A"/>
    <w:rsid w:val="00BB6E41"/>
    <w:rsid w:val="00BD3917"/>
    <w:rsid w:val="00C773F1"/>
    <w:rsid w:val="00D475C7"/>
    <w:rsid w:val="00D7367C"/>
    <w:rsid w:val="00E64794"/>
    <w:rsid w:val="00E64E65"/>
    <w:rsid w:val="00EB1647"/>
    <w:rsid w:val="00F718CD"/>
    <w:rsid w:val="00F839EB"/>
    <w:rsid w:val="00F913E3"/>
    <w:rsid w:val="00FE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18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2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DD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766B"/>
    <w:rPr>
      <w:color w:val="0000FF"/>
      <w:u w:val="single"/>
    </w:rPr>
  </w:style>
  <w:style w:type="table" w:styleId="TableGrid">
    <w:name w:val="Table Grid"/>
    <w:basedOn w:val="TableNormal"/>
    <w:uiPriority w:val="59"/>
    <w:rsid w:val="00E64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D391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14A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4A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4A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4A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4A1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18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2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DD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766B"/>
    <w:rPr>
      <w:color w:val="0000FF"/>
      <w:u w:val="single"/>
    </w:rPr>
  </w:style>
  <w:style w:type="table" w:styleId="TableGrid">
    <w:name w:val="Table Grid"/>
    <w:basedOn w:val="TableNormal"/>
    <w:uiPriority w:val="59"/>
    <w:rsid w:val="00E64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D391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14A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4A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4A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4A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4A1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5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Vipin Jain</dc:creator>
  <cp:lastModifiedBy>Vipin Jain</cp:lastModifiedBy>
  <cp:revision>2</cp:revision>
  <dcterms:created xsi:type="dcterms:W3CDTF">2012-01-27T23:55:00Z</dcterms:created>
  <dcterms:modified xsi:type="dcterms:W3CDTF">2012-01-27T23:55:00Z</dcterms:modified>
</cp:coreProperties>
</file>